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1"/>
      <w:bookmarkStart w:id="1" w:name="_Hlk507693807"/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Pr="006D447F" w:rsidRDefault="006D447F" w:rsidP="006D44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2" w:name="_GoBack"/>
      <w:r w:rsidRPr="006D447F">
        <w:rPr>
          <w:rFonts w:ascii="Times New Roman" w:hAnsi="Times New Roman" w:cs="Times New Roman"/>
          <w:sz w:val="40"/>
          <w:szCs w:val="40"/>
        </w:rPr>
        <w:t>Использование проектной технологии в условиях реализации ФГОС</w:t>
      </w:r>
    </w:p>
    <w:bookmarkEnd w:id="2"/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 w:rsidRPr="00165803">
        <w:rPr>
          <w:rFonts w:ascii="Times New Roman" w:hAnsi="Times New Roman" w:cs="Times New Roman"/>
          <w:sz w:val="28"/>
          <w:szCs w:val="28"/>
        </w:rPr>
        <w:t>Выполнила:</w:t>
      </w:r>
    </w:p>
    <w:p w:rsidR="006D447F" w:rsidRDefault="006D447F" w:rsidP="006D44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МК</w:t>
      </w:r>
      <w:r>
        <w:rPr>
          <w:rFonts w:ascii="Times New Roman" w:hAnsi="Times New Roman" w:cs="Times New Roman"/>
          <w:sz w:val="28"/>
          <w:szCs w:val="28"/>
        </w:rPr>
        <w:t xml:space="preserve">ОУ «СОШ №2» </w:t>
      </w:r>
    </w:p>
    <w:p w:rsidR="006D447F" w:rsidRDefault="006D447F" w:rsidP="006D447F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D447F" w:rsidRPr="00165803" w:rsidRDefault="006D447F" w:rsidP="006D447F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Трошина Виктория Владимировна</w:t>
      </w: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7F" w:rsidRDefault="006D447F" w:rsidP="006D4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bookmarkEnd w:id="1"/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51AE">
        <w:rPr>
          <w:color w:val="000000"/>
        </w:rPr>
        <w:t xml:space="preserve">    </w:t>
      </w:r>
      <w:r w:rsidRPr="006D447F">
        <w:rPr>
          <w:color w:val="000000"/>
          <w:sz w:val="28"/>
          <w:szCs w:val="28"/>
        </w:rPr>
        <w:t xml:space="preserve">      </w:t>
      </w:r>
      <w:r w:rsidR="00FC7E87" w:rsidRPr="006D447F">
        <w:rPr>
          <w:color w:val="000000"/>
          <w:sz w:val="28"/>
          <w:szCs w:val="28"/>
        </w:rPr>
        <w:t>Что должно измениться в школах при переходе на новый федеральный государственный стандарт образования? Если говорить о детях, то они не должны почувствовать никаких революционных перемен</w:t>
      </w:r>
      <w:r w:rsidR="005877FF" w:rsidRPr="006D447F">
        <w:rPr>
          <w:color w:val="000000"/>
          <w:sz w:val="28"/>
          <w:szCs w:val="28"/>
        </w:rPr>
        <w:t xml:space="preserve">. </w:t>
      </w:r>
      <w:r w:rsidR="00FC7E87" w:rsidRPr="006D447F">
        <w:rPr>
          <w:color w:val="000000"/>
          <w:sz w:val="28"/>
          <w:szCs w:val="28"/>
        </w:rPr>
        <w:t>Инновации в системе образования связаны с внесением изменений: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цели, содержание, </w:t>
      </w:r>
      <w:r w:rsidRPr="006D447F">
        <w:rPr>
          <w:b/>
          <w:bCs/>
          <w:color w:val="000000"/>
          <w:sz w:val="28"/>
          <w:szCs w:val="28"/>
        </w:rPr>
        <w:t>методы и технологии</w:t>
      </w:r>
      <w:r w:rsidRPr="006D447F">
        <w:rPr>
          <w:color w:val="000000"/>
          <w:sz w:val="28"/>
          <w:szCs w:val="28"/>
        </w:rPr>
        <w:t>, формы организации и систему управления;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стили педагогической деятельности и организацию учебно-познавательного процесса;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систему контроля и оценки уровня образования;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систему финансирования;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учебно-методическое обеспечение;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систему воспитательной работы;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учебный план и учебные программы;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• в деятельность преподавателя.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 w:rsidRPr="006D447F">
        <w:rPr>
          <w:color w:val="000000"/>
          <w:sz w:val="28"/>
          <w:szCs w:val="28"/>
        </w:rPr>
        <w:t>метапредметным</w:t>
      </w:r>
      <w:proofErr w:type="spellEnd"/>
      <w:r w:rsidRPr="006D447F">
        <w:rPr>
          <w:color w:val="000000"/>
          <w:sz w:val="28"/>
          <w:szCs w:val="28"/>
        </w:rPr>
        <w:t>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Остановимся на педагогических технологиях и подходах в учебно-воспитательном процессе.</w:t>
      </w: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 xml:space="preserve">       </w:t>
      </w:r>
      <w:r w:rsidR="00FC7E87" w:rsidRPr="006D447F">
        <w:rPr>
          <w:b/>
          <w:bCs/>
          <w:color w:val="000000"/>
          <w:sz w:val="28"/>
          <w:szCs w:val="28"/>
        </w:rPr>
        <w:t>Педагогические технологии и подходы в учебно-воспитательном процессе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развивающее обучение;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проблемное обучение;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коммуникативное обучение;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проектная технология;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lastRenderedPageBreak/>
        <w:t>игровые технологии;</w:t>
      </w:r>
    </w:p>
    <w:p w:rsidR="00FC7E87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диалог культур;</w:t>
      </w:r>
    </w:p>
    <w:p w:rsidR="005877FF" w:rsidRPr="006D447F" w:rsidRDefault="00FC7E87" w:rsidP="006D447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информационно-коммуникативные технологии; 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И сегодня учитель должен понимать, что в информационном обществе он перестает быть единственным носителем знания, как это было раньше. 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потребовались такие методы обучения, которые: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- формировали бы активную, самостоятельную и инициативную позицию учащихся в учении;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- развивали бы в первую</w:t>
      </w:r>
      <w:r w:rsidR="009D51AE" w:rsidRPr="006D447F">
        <w:rPr>
          <w:color w:val="000000"/>
          <w:sz w:val="28"/>
          <w:szCs w:val="28"/>
        </w:rPr>
        <w:t xml:space="preserve"> очередь </w:t>
      </w:r>
      <w:proofErr w:type="spellStart"/>
      <w:r w:rsidR="009D51AE" w:rsidRPr="006D447F">
        <w:rPr>
          <w:color w:val="000000"/>
          <w:sz w:val="28"/>
          <w:szCs w:val="28"/>
        </w:rPr>
        <w:t>обще</w:t>
      </w:r>
      <w:r w:rsidRPr="006D447F">
        <w:rPr>
          <w:color w:val="000000"/>
          <w:sz w:val="28"/>
          <w:szCs w:val="28"/>
        </w:rPr>
        <w:t>учебные</w:t>
      </w:r>
      <w:proofErr w:type="spellEnd"/>
      <w:r w:rsidRPr="006D447F">
        <w:rPr>
          <w:color w:val="000000"/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6D447F">
        <w:rPr>
          <w:color w:val="000000"/>
          <w:sz w:val="28"/>
          <w:szCs w:val="28"/>
        </w:rPr>
        <w:t>самооценочные</w:t>
      </w:r>
      <w:proofErr w:type="spellEnd"/>
      <w:r w:rsidRPr="006D447F">
        <w:rPr>
          <w:color w:val="000000"/>
          <w:sz w:val="28"/>
          <w:szCs w:val="28"/>
        </w:rPr>
        <w:t>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-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- были бы приоритетно нацелены на развитие познавательного интереса учащихся;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- реализовывали бы принцип связи обучения с жизнью.</w:t>
      </w: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         </w:t>
      </w:r>
      <w:r w:rsidR="00FC7E87" w:rsidRPr="006D447F">
        <w:rPr>
          <w:color w:val="000000"/>
          <w:sz w:val="28"/>
          <w:szCs w:val="28"/>
        </w:rPr>
        <w:t xml:space="preserve">Инновационный поиск новых средств приводит педагогов к пониманию того, что нам нужны </w:t>
      </w:r>
      <w:proofErr w:type="spellStart"/>
      <w:r w:rsidR="00FC7E87" w:rsidRPr="006D447F">
        <w:rPr>
          <w:color w:val="000000"/>
          <w:sz w:val="28"/>
          <w:szCs w:val="28"/>
        </w:rPr>
        <w:t>деятельностные</w:t>
      </w:r>
      <w:proofErr w:type="spellEnd"/>
      <w:r w:rsidR="00FC7E87" w:rsidRPr="006D447F">
        <w:rPr>
          <w:color w:val="000000"/>
          <w:sz w:val="28"/>
          <w:szCs w:val="28"/>
        </w:rPr>
        <w:t>, групповые, игровые, ролевые, практико-ориентированные, проблемные, рефлексивные</w:t>
      </w:r>
      <w:r w:rsidRPr="006D447F">
        <w:rPr>
          <w:color w:val="000000"/>
          <w:sz w:val="28"/>
          <w:szCs w:val="28"/>
        </w:rPr>
        <w:t xml:space="preserve"> и прочие формы и методы учения </w:t>
      </w:r>
      <w:r w:rsidR="00FC7E87" w:rsidRPr="006D447F">
        <w:rPr>
          <w:color w:val="000000"/>
          <w:sz w:val="28"/>
          <w:szCs w:val="28"/>
        </w:rPr>
        <w:t>обучения.</w:t>
      </w:r>
      <w:r w:rsidRPr="006D447F">
        <w:rPr>
          <w:color w:val="000000"/>
          <w:sz w:val="28"/>
          <w:szCs w:val="28"/>
        </w:rPr>
        <w:t xml:space="preserve"> </w:t>
      </w:r>
      <w:r w:rsidR="00FC7E87" w:rsidRPr="006D447F">
        <w:rPr>
          <w:color w:val="000000"/>
          <w:sz w:val="28"/>
          <w:szCs w:val="28"/>
        </w:rPr>
        <w:t>Ведущее место среди таких методов, обнаруженных в арсенале мировой и отечественной педагогической практики, принадлежит сегодня </w:t>
      </w:r>
      <w:r w:rsidR="00FC7E87" w:rsidRPr="006D447F">
        <w:rPr>
          <w:b/>
          <w:bCs/>
          <w:color w:val="000000"/>
          <w:sz w:val="28"/>
          <w:szCs w:val="28"/>
        </w:rPr>
        <w:t>методу проектов.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lastRenderedPageBreak/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 xml:space="preserve">         </w:t>
      </w:r>
      <w:r w:rsidR="00FC7E87" w:rsidRPr="006D447F">
        <w:rPr>
          <w:b/>
          <w:bCs/>
          <w:color w:val="000000"/>
          <w:sz w:val="28"/>
          <w:szCs w:val="28"/>
        </w:rPr>
        <w:t>Практико-ориентированный проект</w:t>
      </w:r>
      <w:r w:rsidR="00FC7E87" w:rsidRPr="006D447F">
        <w:rPr>
          <w:color w:val="000000"/>
          <w:sz w:val="28"/>
          <w:szCs w:val="28"/>
        </w:rPr>
        <w:t> нацелен на социальные интересы самих участников проекта или внешнего заказчика.</w:t>
      </w:r>
      <w:r w:rsidRPr="006D447F">
        <w:rPr>
          <w:color w:val="000000"/>
          <w:sz w:val="28"/>
          <w:szCs w:val="28"/>
        </w:rPr>
        <w:t xml:space="preserve"> </w:t>
      </w:r>
      <w:r w:rsidR="00FC7E87" w:rsidRPr="006D447F">
        <w:rPr>
          <w:color w:val="000000"/>
          <w:sz w:val="28"/>
          <w:szCs w:val="28"/>
        </w:rPr>
        <w:t xml:space="preserve">Продукт заранее определен и может быть использован в жизни класса, школы, </w:t>
      </w:r>
      <w:r w:rsidR="00313208" w:rsidRPr="006D447F">
        <w:rPr>
          <w:color w:val="000000"/>
          <w:sz w:val="28"/>
          <w:szCs w:val="28"/>
        </w:rPr>
        <w:t>села,</w:t>
      </w:r>
      <w:r w:rsidRPr="006D447F">
        <w:rPr>
          <w:color w:val="000000"/>
          <w:sz w:val="28"/>
          <w:szCs w:val="28"/>
        </w:rPr>
        <w:t xml:space="preserve"> района, республики</w:t>
      </w:r>
      <w:r w:rsidR="00FC7E87" w:rsidRPr="006D447F">
        <w:rPr>
          <w:color w:val="000000"/>
          <w:sz w:val="28"/>
          <w:szCs w:val="28"/>
        </w:rPr>
        <w:t>, государства.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>Исследовательский проект</w:t>
      </w:r>
      <w:r w:rsidRPr="006D447F">
        <w:rPr>
          <w:color w:val="000000"/>
          <w:sz w:val="28"/>
          <w:szCs w:val="28"/>
        </w:rPr>
        <w:t> по структуре напоминает подлинно научное исследование.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>Информационный проект</w:t>
      </w:r>
      <w:r w:rsidRPr="006D447F">
        <w:rPr>
          <w:color w:val="000000"/>
          <w:sz w:val="28"/>
          <w:szCs w:val="28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>Творческий проект</w:t>
      </w:r>
      <w:r w:rsidRPr="006D447F">
        <w:rPr>
          <w:color w:val="000000"/>
          <w:sz w:val="28"/>
          <w:szCs w:val="28"/>
        </w:rPr>
        <w:t> предполагает максимально свободный и нетрадиционный подход к оформлению результатов. Это могут быть альманахи, театрализации, спортивные игры, и т.п.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>Ролевой проект</w:t>
      </w:r>
      <w:r w:rsidRPr="006D447F">
        <w:rPr>
          <w:color w:val="000000"/>
          <w:sz w:val="28"/>
          <w:szCs w:val="28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i/>
          <w:iCs/>
          <w:color w:val="000000"/>
          <w:sz w:val="28"/>
          <w:szCs w:val="28"/>
        </w:rPr>
        <w:t xml:space="preserve">       </w:t>
      </w:r>
      <w:r w:rsidR="00FC7E87" w:rsidRPr="006D447F">
        <w:rPr>
          <w:b/>
          <w:bCs/>
          <w:i/>
          <w:iCs/>
          <w:color w:val="000000"/>
          <w:sz w:val="28"/>
          <w:szCs w:val="28"/>
        </w:rPr>
        <w:t>По комплексности</w:t>
      </w:r>
      <w:r w:rsidR="00FC7E87" w:rsidRPr="006D447F">
        <w:rPr>
          <w:color w:val="000000"/>
          <w:sz w:val="28"/>
          <w:szCs w:val="28"/>
        </w:rPr>
        <w:t> </w:t>
      </w:r>
      <w:r w:rsidR="00FC7E87" w:rsidRPr="006D447F">
        <w:rPr>
          <w:b/>
          <w:bCs/>
          <w:i/>
          <w:iCs/>
          <w:color w:val="000000"/>
          <w:sz w:val="28"/>
          <w:szCs w:val="28"/>
        </w:rPr>
        <w:t>можно выделить два типа проектов.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lastRenderedPageBreak/>
        <w:t xml:space="preserve">1) </w:t>
      </w:r>
      <w:proofErr w:type="spellStart"/>
      <w:r w:rsidRPr="006D447F">
        <w:rPr>
          <w:b/>
          <w:bCs/>
          <w:color w:val="000000"/>
          <w:sz w:val="28"/>
          <w:szCs w:val="28"/>
        </w:rPr>
        <w:t>Монопроекты</w:t>
      </w:r>
      <w:proofErr w:type="spellEnd"/>
      <w:r w:rsidRPr="006D447F">
        <w:rPr>
          <w:color w:val="000000"/>
          <w:sz w:val="28"/>
          <w:szCs w:val="28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 xml:space="preserve">2) </w:t>
      </w:r>
      <w:proofErr w:type="spellStart"/>
      <w:r w:rsidRPr="006D447F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6D447F">
        <w:rPr>
          <w:b/>
          <w:bCs/>
          <w:color w:val="000000"/>
          <w:sz w:val="28"/>
          <w:szCs w:val="28"/>
        </w:rPr>
        <w:t xml:space="preserve"> проекты</w:t>
      </w:r>
      <w:r w:rsidRPr="006D447F">
        <w:rPr>
          <w:color w:val="000000"/>
          <w:sz w:val="28"/>
          <w:szCs w:val="28"/>
        </w:rPr>
        <w:t> выполняются исключительно во внеурочное время и под руководством нескольких специалистов в различных областях знания.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i/>
          <w:iCs/>
          <w:color w:val="000000"/>
          <w:sz w:val="28"/>
          <w:szCs w:val="28"/>
        </w:rPr>
        <w:t>Проекты могут различаться и по характеру контактов между участниками. Они могут быть: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Cs/>
          <w:color w:val="000000"/>
          <w:sz w:val="28"/>
          <w:szCs w:val="28"/>
        </w:rPr>
        <w:t xml:space="preserve">- </w:t>
      </w:r>
      <w:proofErr w:type="spellStart"/>
      <w:r w:rsidRPr="006D447F">
        <w:rPr>
          <w:bCs/>
          <w:color w:val="000000"/>
          <w:sz w:val="28"/>
          <w:szCs w:val="28"/>
        </w:rPr>
        <w:t>внутриклассными</w:t>
      </w:r>
      <w:proofErr w:type="spellEnd"/>
      <w:r w:rsidRPr="006D447F">
        <w:rPr>
          <w:bCs/>
          <w:color w:val="000000"/>
          <w:sz w:val="28"/>
          <w:szCs w:val="28"/>
        </w:rPr>
        <w:t>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Cs/>
          <w:color w:val="000000"/>
          <w:sz w:val="28"/>
          <w:szCs w:val="28"/>
        </w:rPr>
        <w:t xml:space="preserve">- </w:t>
      </w:r>
      <w:proofErr w:type="spellStart"/>
      <w:r w:rsidRPr="006D447F">
        <w:rPr>
          <w:bCs/>
          <w:color w:val="000000"/>
          <w:sz w:val="28"/>
          <w:szCs w:val="28"/>
        </w:rPr>
        <w:t>внутришкольными</w:t>
      </w:r>
      <w:proofErr w:type="spellEnd"/>
      <w:r w:rsidRPr="006D447F">
        <w:rPr>
          <w:bCs/>
          <w:color w:val="000000"/>
          <w:sz w:val="28"/>
          <w:szCs w:val="28"/>
        </w:rPr>
        <w:t>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Cs/>
          <w:color w:val="000000"/>
          <w:sz w:val="28"/>
          <w:szCs w:val="28"/>
        </w:rPr>
        <w:t>- региональными;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Cs/>
          <w:color w:val="000000"/>
          <w:sz w:val="28"/>
          <w:szCs w:val="28"/>
        </w:rPr>
        <w:t>- межрегиональными;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Cs/>
          <w:color w:val="000000"/>
          <w:sz w:val="28"/>
          <w:szCs w:val="28"/>
        </w:rPr>
        <w:t>- международными.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i/>
          <w:iCs/>
          <w:color w:val="000000"/>
          <w:sz w:val="28"/>
          <w:szCs w:val="28"/>
        </w:rPr>
        <w:t>Классификация проектов по продолжительности.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Мини – проекты могут укладываться в один урок или менее.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Краткосрочные проекты требуют выделения 4 – 6 уроков.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Недельные проекты выполняются в группах в ходе проектной недели.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Годичные проекты могут выполняться как в группах, так и индивидуально.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color w:val="000000"/>
          <w:sz w:val="28"/>
          <w:szCs w:val="28"/>
        </w:rPr>
        <w:t>Презентация проектов.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Одним из важных этапов осуществления учебного проекта является презентация. Здесь требуется особый полет фантазии (в сочетании с обязательным учетом индивидуальных интересов и </w:t>
      </w:r>
      <w:proofErr w:type="gramStart"/>
      <w:r w:rsidRPr="006D447F">
        <w:rPr>
          <w:color w:val="000000"/>
          <w:sz w:val="28"/>
          <w:szCs w:val="28"/>
        </w:rPr>
        <w:t>способностей .</w:t>
      </w:r>
      <w:proofErr w:type="gramEnd"/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b/>
          <w:bCs/>
          <w:i/>
          <w:iCs/>
          <w:color w:val="000000"/>
          <w:sz w:val="28"/>
          <w:szCs w:val="28"/>
        </w:rPr>
        <w:t xml:space="preserve">В процессе проектной деятельности, формируются следующие </w:t>
      </w:r>
      <w:proofErr w:type="spellStart"/>
      <w:r w:rsidRPr="006D447F">
        <w:rPr>
          <w:b/>
          <w:bCs/>
          <w:i/>
          <w:iCs/>
          <w:color w:val="000000"/>
          <w:sz w:val="28"/>
          <w:szCs w:val="28"/>
        </w:rPr>
        <w:t>общеучебные</w:t>
      </w:r>
      <w:proofErr w:type="spellEnd"/>
      <w:r w:rsidRPr="006D447F">
        <w:rPr>
          <w:b/>
          <w:bCs/>
          <w:i/>
          <w:iCs/>
          <w:color w:val="000000"/>
          <w:sz w:val="28"/>
          <w:szCs w:val="28"/>
        </w:rPr>
        <w:t xml:space="preserve"> умения и навыки: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1.Рефлексивные умения: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2.Поисковые (исследовательские) умения: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3.Навыки оценочной самостоятельности.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4.Умения и навыки работы в сотрудничестве: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>5.Коммуникативные умения:</w:t>
      </w:r>
    </w:p>
    <w:p w:rsidR="00FC7E87" w:rsidRPr="006D447F" w:rsidRDefault="00FC7E87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lastRenderedPageBreak/>
        <w:t>6.Презентационные умения и навыки:</w:t>
      </w:r>
    </w:p>
    <w:p w:rsidR="00FC7E87" w:rsidRPr="006D447F" w:rsidRDefault="009D51AE" w:rsidP="006D44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447F">
        <w:rPr>
          <w:color w:val="000000"/>
          <w:sz w:val="28"/>
          <w:szCs w:val="28"/>
        </w:rPr>
        <w:t xml:space="preserve">        </w:t>
      </w:r>
      <w:r w:rsidR="00FC7E87" w:rsidRPr="006D447F">
        <w:rPr>
          <w:color w:val="000000"/>
          <w:sz w:val="28"/>
          <w:szCs w:val="28"/>
        </w:rPr>
        <w:t>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себя.</w:t>
      </w:r>
    </w:p>
    <w:p w:rsidR="006D447F" w:rsidRDefault="009D51AE" w:rsidP="006D44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методика даёт учителю возможность включить учащихся в реальное общение, опирающееся на исследовательскую деятельность, на совместный труд, и увидеть реальные, а не только полученные в ходе игры результаты своего труда.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Предполагаемая проектной методикой самостоятельность школьников как при поиске информации, так и при её обработке, представлении и обсуждении, когда есть возможность увидеть результаты своего труда, а затем представить их более широкой аудиторией (учителям, родителям, гостям из других классов, школ), вызывают чувство удовлетворения, расширяет знания в одной или нескольких предметных областях, убеждает в практической, реальной значимости владения языком.</w:t>
      </w:r>
    </w:p>
    <w:p w:rsidR="009D51AE" w:rsidRPr="006D447F" w:rsidRDefault="009D51AE" w:rsidP="006D4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Метод проектов предусматривает сочетание индивидуальной самостоятельной работы с работой в сотрудничестве, в малых группах, в коллективе. При обучении бурятскому языку и литературе это в основном работа с разнообразными источниками информации, с использованием поисковых и исследовательских методов, позволяющих выявить вариативные точки зрения на рассматриваемую проблему, а также сформировать свою точку зрения, обобщить собранный материал и предъявить его в наглядной </w:t>
      </w:r>
      <w:proofErr w:type="gramStart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  значимой</w:t>
      </w:r>
      <w:proofErr w:type="gramEnd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      В основе методов проектов лежит развитие познавательных навыков учеников, умение самостоятельно добывать информацию, связанную в основном со страной изучаемого языка, ориентироваться в этой информации, уметь обобщать её, а также уметь представлять свою страну и осуществлять диалог культур, развивая самостоятельность.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Особенности использования метода проектов при обучении бурятскому языку и литературе заключаются в следующем: 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проектом – это сочетание самостоятельной работы ученика с работой в паре, группе, коллективе по решению какой-либо проблемы, что требует умения поставить проблему, наметить способы её решения, спланировать работу, подобрать необходимый материал, систематизировать его, обсудить с членами группы, как лучше представить и, наконец, выступить на самой презентации.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Затруднение вызывает завершающий этап проекта, когда ученикам предстоит выступить перед аудиторией и донести до неё свои </w:t>
      </w:r>
      <w:proofErr w:type="gramStart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выводы.   </w:t>
      </w:r>
      <w:proofErr w:type="gramEnd"/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</w:t>
      </w:r>
      <w:r w:rsidR="006D447F"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рекомендуемых материалов и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выработан план-алгоритм работы над проектами. Это выглядит примерно так. Выбор </w:t>
      </w:r>
      <w:proofErr w:type="gramStart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</w:t>
      </w:r>
      <w:proofErr w:type="gramEnd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формата проекта и его структуры;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обязанностей;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информации и подходящего иллюстративного материала;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обработка информации и способа его подачи или презентации;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 представленной работы с замечаниями;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работы </w:t>
      </w:r>
      <w:r w:rsidR="0029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29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 работы проводятся обычно по завершению учебной темы.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этот интересный вид работы, беседуя с учащимися, я узнала, что ребятам нравится работать над современными, интересными для их возраста проектами, когда темы и проблемы отвечают на насущные вопросы, являются исследовательскими или практико-ориентированными. Совместная разработка проекта позволяет им лучше узнать друг друга, сплачивает и объединяет.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отмечали, что за это время они научились работать с информацией, узнали о большом количестве библиотек, Интернет-сайтов, словарей, справочников, познакомились со спецификой </w:t>
      </w:r>
      <w:proofErr w:type="gramStart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некоторых  профессий</w:t>
      </w:r>
      <w:proofErr w:type="gramEnd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самым большим достижением было, конечно же, познание себя, того, что каждый сумел сделать, смог достичь.</w:t>
      </w:r>
      <w:r w:rsidRPr="006D4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практический опыт разработки мини - проектов, я прихожу к выводу, что использование проектной технологии дало возможность каждому ученику совершенствовать коммуникативную компетенцию во всех видах речевой деятельности. В результате анализа своей педагогической </w:t>
      </w:r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деятельности прихожу к выводу о преимуществах проектного метода. Реализация проекта позволяет систематизировать </w:t>
      </w:r>
      <w:proofErr w:type="gramStart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proofErr w:type="gramEnd"/>
      <w:r w:rsidRPr="006D4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по важнейшим темам курса бурятского языка и литературы. Ограниченный временными рамками урок плавно переходит во внеурочную деятельность. Метод проекта ставит учителя в позицию сотрудничества с учащимися. А это главные требования, которые предъявляются к современному процессу обучения.</w:t>
      </w:r>
    </w:p>
    <w:p w:rsidR="00FC7E87" w:rsidRPr="00FC7E87" w:rsidRDefault="00FC7E87" w:rsidP="009D51A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741A8" w:rsidRPr="00C60E59" w:rsidRDefault="00A741A8" w:rsidP="009D51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1A8" w:rsidRPr="00C60E59" w:rsidSect="00E4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C36E1"/>
    <w:multiLevelType w:val="hybridMultilevel"/>
    <w:tmpl w:val="6218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07"/>
    <w:rsid w:val="00015997"/>
    <w:rsid w:val="002974EA"/>
    <w:rsid w:val="00313208"/>
    <w:rsid w:val="005877FF"/>
    <w:rsid w:val="006D447F"/>
    <w:rsid w:val="009D51AE"/>
    <w:rsid w:val="00A6507E"/>
    <w:rsid w:val="00A741A8"/>
    <w:rsid w:val="00C24583"/>
    <w:rsid w:val="00C60E59"/>
    <w:rsid w:val="00E47701"/>
    <w:rsid w:val="00FC7E87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B32C8-BD8F-4313-B286-8701E5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Nout</cp:lastModifiedBy>
  <cp:revision>2</cp:revision>
  <dcterms:created xsi:type="dcterms:W3CDTF">2023-03-08T19:40:00Z</dcterms:created>
  <dcterms:modified xsi:type="dcterms:W3CDTF">2023-03-08T19:40:00Z</dcterms:modified>
</cp:coreProperties>
</file>